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001" w:rsidRDefault="001E6001" w:rsidP="001E6001">
      <w:pPr>
        <w:spacing w:after="0"/>
        <w:rPr>
          <w:rFonts w:ascii="Century Gothic" w:hAnsi="Century Gothic"/>
          <w:sz w:val="21"/>
          <w:szCs w:val="21"/>
        </w:rPr>
      </w:pPr>
    </w:p>
    <w:p w:rsidR="00E24965" w:rsidRDefault="00E24965" w:rsidP="001E6001">
      <w:pPr>
        <w:spacing w:after="0"/>
        <w:rPr>
          <w:rFonts w:ascii="Century Gothic" w:hAnsi="Century Gothic"/>
          <w:sz w:val="21"/>
          <w:szCs w:val="21"/>
        </w:rPr>
      </w:pPr>
    </w:p>
    <w:p w:rsidR="001E6001" w:rsidRDefault="001E6001" w:rsidP="001E6001">
      <w:pPr>
        <w:spacing w:after="0"/>
        <w:rPr>
          <w:rFonts w:ascii="Century Gothic" w:hAnsi="Century Gothic"/>
          <w:sz w:val="21"/>
          <w:szCs w:val="21"/>
        </w:rPr>
      </w:pPr>
    </w:p>
    <w:p w:rsidR="001E6001" w:rsidRDefault="001E6001" w:rsidP="001E6001">
      <w:pPr>
        <w:spacing w:after="0"/>
        <w:jc w:val="right"/>
        <w:rPr>
          <w:rFonts w:ascii="Century Gothic" w:hAnsi="Century Gothic"/>
          <w:sz w:val="21"/>
          <w:szCs w:val="21"/>
        </w:rPr>
      </w:pPr>
      <w:r>
        <w:rPr>
          <w:rFonts w:ascii="Century Gothic" w:hAnsi="Century Gothic"/>
          <w:sz w:val="21"/>
          <w:szCs w:val="21"/>
        </w:rPr>
        <w:t xml:space="preserve">Monterrey Nuevo León, a ______ </w:t>
      </w:r>
      <w:r w:rsidRPr="001D3252">
        <w:rPr>
          <w:rFonts w:ascii="Century Gothic" w:hAnsi="Century Gothic"/>
          <w:sz w:val="21"/>
          <w:szCs w:val="21"/>
        </w:rPr>
        <w:t>de</w:t>
      </w:r>
      <w:r>
        <w:rPr>
          <w:rFonts w:ascii="Century Gothic" w:hAnsi="Century Gothic"/>
          <w:sz w:val="21"/>
          <w:szCs w:val="21"/>
        </w:rPr>
        <w:t xml:space="preserve"> _____________ </w:t>
      </w:r>
      <w:proofErr w:type="spellStart"/>
      <w:r w:rsidRPr="001D3252">
        <w:rPr>
          <w:rFonts w:ascii="Century Gothic" w:hAnsi="Century Gothic"/>
          <w:sz w:val="21"/>
          <w:szCs w:val="21"/>
        </w:rPr>
        <w:t>de</w:t>
      </w:r>
      <w:proofErr w:type="spellEnd"/>
      <w:r w:rsidRPr="001D3252">
        <w:rPr>
          <w:rFonts w:ascii="Century Gothic" w:hAnsi="Century Gothic"/>
          <w:sz w:val="21"/>
          <w:szCs w:val="21"/>
        </w:rPr>
        <w:t xml:space="preserve"> 20</w:t>
      </w:r>
      <w:r>
        <w:rPr>
          <w:rFonts w:ascii="Century Gothic" w:hAnsi="Century Gothic"/>
          <w:sz w:val="21"/>
          <w:szCs w:val="21"/>
        </w:rPr>
        <w:t>________</w:t>
      </w:r>
    </w:p>
    <w:p w:rsidR="00E24965" w:rsidRDefault="00E24965" w:rsidP="001E6001">
      <w:pPr>
        <w:spacing w:after="0"/>
        <w:jc w:val="right"/>
        <w:rPr>
          <w:rFonts w:ascii="Century Gothic" w:hAnsi="Century Gothic"/>
          <w:sz w:val="21"/>
          <w:szCs w:val="21"/>
        </w:rPr>
      </w:pPr>
    </w:p>
    <w:p w:rsidR="001E6001" w:rsidRPr="004B125D" w:rsidRDefault="001E6001" w:rsidP="001E6001">
      <w:pPr>
        <w:spacing w:after="0"/>
        <w:jc w:val="center"/>
        <w:rPr>
          <w:rFonts w:ascii="Century Gothic" w:hAnsi="Century Gothic"/>
          <w:sz w:val="21"/>
          <w:szCs w:val="21"/>
        </w:rPr>
      </w:pPr>
    </w:p>
    <w:p w:rsidR="001E6001" w:rsidRPr="001D3252" w:rsidRDefault="001E6001" w:rsidP="001E6001">
      <w:pPr>
        <w:spacing w:after="0"/>
        <w:rPr>
          <w:rFonts w:ascii="Century Gothic" w:hAnsi="Century Gothic"/>
          <w:b/>
          <w:sz w:val="21"/>
          <w:szCs w:val="21"/>
        </w:rPr>
      </w:pPr>
      <w:r>
        <w:rPr>
          <w:rFonts w:ascii="Century Gothic" w:hAnsi="Century Gothic"/>
          <w:b/>
          <w:sz w:val="21"/>
          <w:szCs w:val="21"/>
        </w:rPr>
        <w:t>GT&amp;A SERVICIOS LEGALES, S.C.</w:t>
      </w:r>
    </w:p>
    <w:p w:rsidR="001E6001" w:rsidRPr="001D3252" w:rsidRDefault="001E6001" w:rsidP="001E6001">
      <w:pPr>
        <w:spacing w:after="0"/>
        <w:rPr>
          <w:rFonts w:ascii="Century Gothic" w:hAnsi="Century Gothic"/>
          <w:b/>
          <w:sz w:val="21"/>
          <w:szCs w:val="21"/>
        </w:rPr>
      </w:pPr>
      <w:r w:rsidRPr="001D3252">
        <w:rPr>
          <w:rFonts w:ascii="Century Gothic" w:hAnsi="Century Gothic"/>
          <w:b/>
          <w:sz w:val="21"/>
          <w:szCs w:val="21"/>
        </w:rPr>
        <w:t xml:space="preserve">P R E S E N T E.- </w:t>
      </w:r>
    </w:p>
    <w:p w:rsidR="001E6001" w:rsidRPr="001D3252" w:rsidRDefault="001E6001" w:rsidP="001E6001">
      <w:pPr>
        <w:spacing w:after="0"/>
        <w:rPr>
          <w:rFonts w:ascii="Century Gothic" w:hAnsi="Century Gothic"/>
          <w:b/>
          <w:sz w:val="21"/>
          <w:szCs w:val="21"/>
        </w:rPr>
      </w:pPr>
    </w:p>
    <w:p w:rsidR="001E6001" w:rsidRPr="001D3252" w:rsidRDefault="001E6001" w:rsidP="001E6001">
      <w:pPr>
        <w:spacing w:after="0"/>
        <w:jc w:val="center"/>
        <w:rPr>
          <w:rFonts w:ascii="Century Gothic" w:hAnsi="Century Gothic"/>
          <w:b/>
          <w:sz w:val="21"/>
          <w:szCs w:val="21"/>
        </w:rPr>
      </w:pPr>
      <w:r w:rsidRPr="001D3252">
        <w:rPr>
          <w:rFonts w:ascii="Century Gothic" w:hAnsi="Century Gothic"/>
          <w:b/>
          <w:sz w:val="21"/>
          <w:szCs w:val="21"/>
        </w:rPr>
        <w:t xml:space="preserve">CARTA DE TERMINACIÓN A TRATAMIENTO </w:t>
      </w:r>
    </w:p>
    <w:p w:rsidR="001E6001" w:rsidRPr="001D3252" w:rsidRDefault="001E6001" w:rsidP="001E6001">
      <w:pPr>
        <w:spacing w:after="0"/>
        <w:jc w:val="center"/>
        <w:rPr>
          <w:rFonts w:ascii="Century Gothic" w:hAnsi="Century Gothic"/>
          <w:b/>
          <w:sz w:val="21"/>
          <w:szCs w:val="21"/>
        </w:rPr>
      </w:pPr>
      <w:r w:rsidRPr="001D3252">
        <w:rPr>
          <w:rFonts w:ascii="Century Gothic" w:hAnsi="Century Gothic"/>
          <w:b/>
          <w:sz w:val="21"/>
          <w:szCs w:val="21"/>
        </w:rPr>
        <w:t>DE DATOS PERSONALES</w:t>
      </w:r>
    </w:p>
    <w:p w:rsidR="001E6001" w:rsidRPr="001D3252" w:rsidRDefault="001E6001" w:rsidP="001E6001">
      <w:pPr>
        <w:spacing w:after="0"/>
        <w:jc w:val="center"/>
        <w:rPr>
          <w:rFonts w:ascii="Century Gothic" w:hAnsi="Century Gothic"/>
          <w:b/>
          <w:sz w:val="21"/>
          <w:szCs w:val="21"/>
        </w:rPr>
      </w:pPr>
    </w:p>
    <w:p w:rsidR="001E6001" w:rsidRPr="001D3252" w:rsidRDefault="001E6001" w:rsidP="001E6001">
      <w:pPr>
        <w:spacing w:after="0"/>
        <w:jc w:val="center"/>
        <w:rPr>
          <w:rFonts w:ascii="Century Gothic" w:hAnsi="Century Gothic"/>
          <w:b/>
          <w:sz w:val="21"/>
          <w:szCs w:val="21"/>
        </w:rPr>
      </w:pPr>
    </w:p>
    <w:p w:rsidR="001E6001" w:rsidRPr="001D3252" w:rsidRDefault="001E6001" w:rsidP="001E6001">
      <w:pPr>
        <w:spacing w:after="0"/>
        <w:rPr>
          <w:rFonts w:ascii="Century Gothic" w:hAnsi="Century Gothic"/>
          <w:b/>
          <w:sz w:val="21"/>
          <w:szCs w:val="21"/>
        </w:rPr>
      </w:pPr>
      <w:r w:rsidRPr="001D3252">
        <w:rPr>
          <w:rFonts w:ascii="Century Gothic" w:hAnsi="Century Gothic"/>
          <w:b/>
          <w:sz w:val="21"/>
          <w:szCs w:val="21"/>
        </w:rPr>
        <w:t xml:space="preserve">Departamento: </w:t>
      </w:r>
      <w:r>
        <w:rPr>
          <w:rFonts w:ascii="Century Gothic" w:hAnsi="Century Gothic"/>
          <w:sz w:val="21"/>
          <w:szCs w:val="21"/>
        </w:rPr>
        <w:t>Servicio a</w:t>
      </w:r>
      <w:r w:rsidR="00E24965">
        <w:rPr>
          <w:rFonts w:ascii="Century Gothic" w:hAnsi="Century Gothic"/>
          <w:sz w:val="21"/>
          <w:szCs w:val="21"/>
        </w:rPr>
        <w:t>l</w:t>
      </w:r>
      <w:r>
        <w:rPr>
          <w:rFonts w:ascii="Century Gothic" w:hAnsi="Century Gothic"/>
          <w:sz w:val="21"/>
          <w:szCs w:val="21"/>
        </w:rPr>
        <w:t xml:space="preserve"> Cliente.</w:t>
      </w:r>
    </w:p>
    <w:p w:rsidR="001E6001" w:rsidRPr="001D3252" w:rsidRDefault="001E6001" w:rsidP="001E6001">
      <w:pPr>
        <w:spacing w:after="0"/>
        <w:rPr>
          <w:rFonts w:ascii="Century Gothic" w:hAnsi="Century Gothic"/>
          <w:b/>
          <w:sz w:val="21"/>
          <w:szCs w:val="21"/>
        </w:rPr>
      </w:pPr>
      <w:r w:rsidRPr="001D3252">
        <w:rPr>
          <w:rFonts w:ascii="Century Gothic" w:hAnsi="Century Gothic"/>
          <w:b/>
          <w:sz w:val="21"/>
          <w:szCs w:val="21"/>
        </w:rPr>
        <w:t xml:space="preserve">Atención: </w:t>
      </w:r>
      <w:r w:rsidRPr="001D3252">
        <w:rPr>
          <w:rFonts w:ascii="Century Gothic" w:hAnsi="Century Gothic"/>
          <w:sz w:val="21"/>
          <w:szCs w:val="21"/>
        </w:rPr>
        <w:t xml:space="preserve">A quien corresponda, </w:t>
      </w:r>
    </w:p>
    <w:p w:rsidR="001E6001" w:rsidRPr="001D3252" w:rsidRDefault="001E6001" w:rsidP="001E6001">
      <w:pPr>
        <w:spacing w:after="0"/>
        <w:rPr>
          <w:rFonts w:ascii="Century Gothic" w:hAnsi="Century Gothic"/>
          <w:b/>
          <w:sz w:val="21"/>
          <w:szCs w:val="21"/>
        </w:rPr>
      </w:pPr>
    </w:p>
    <w:p w:rsidR="001E6001" w:rsidRPr="001D3252" w:rsidRDefault="001E6001" w:rsidP="001E6001">
      <w:pPr>
        <w:spacing w:after="0"/>
        <w:jc w:val="both"/>
        <w:rPr>
          <w:rFonts w:ascii="Century Gothic" w:hAnsi="Century Gothic"/>
          <w:sz w:val="21"/>
          <w:szCs w:val="21"/>
        </w:rPr>
      </w:pPr>
      <w:r w:rsidRPr="001D3252">
        <w:rPr>
          <w:rFonts w:ascii="Century Gothic" w:hAnsi="Century Gothic"/>
          <w:sz w:val="21"/>
          <w:szCs w:val="21"/>
        </w:rPr>
        <w:t xml:space="preserve">Por medio del presente escrito y de conformidad al artículo 8º de la Ley Federal de Protección de Datos Personales en Posesión de Particulares, manifiesto que es mi deseo revocar el consentimiento dado a favor de </w:t>
      </w:r>
      <w:r>
        <w:rPr>
          <w:rFonts w:ascii="Century Gothic" w:hAnsi="Century Gothic"/>
          <w:b/>
          <w:sz w:val="21"/>
          <w:szCs w:val="21"/>
        </w:rPr>
        <w:t>GT&amp;A SERVICIOS LEGALES</w:t>
      </w:r>
      <w:r w:rsidR="00E24965">
        <w:rPr>
          <w:rFonts w:ascii="Century Gothic" w:hAnsi="Century Gothic"/>
          <w:b/>
          <w:sz w:val="21"/>
          <w:szCs w:val="21"/>
        </w:rPr>
        <w:t>,</w:t>
      </w:r>
      <w:r>
        <w:rPr>
          <w:rFonts w:ascii="Century Gothic" w:hAnsi="Century Gothic"/>
          <w:b/>
          <w:sz w:val="21"/>
          <w:szCs w:val="21"/>
        </w:rPr>
        <w:t xml:space="preserve"> S.C.</w:t>
      </w:r>
      <w:r w:rsidRPr="001D3252">
        <w:rPr>
          <w:rFonts w:ascii="Century Gothic" w:hAnsi="Century Gothic"/>
          <w:sz w:val="21"/>
          <w:szCs w:val="21"/>
        </w:rPr>
        <w:t xml:space="preserve"> para el tratamiento de mis datos personales, renunciando así a todo acuerdo con la </w:t>
      </w:r>
      <w:r w:rsidR="00A65BA8">
        <w:rPr>
          <w:rFonts w:ascii="Century Gothic" w:hAnsi="Century Gothic"/>
          <w:sz w:val="21"/>
          <w:szCs w:val="21"/>
        </w:rPr>
        <w:t>misma</w:t>
      </w:r>
      <w:r w:rsidRPr="001D3252">
        <w:rPr>
          <w:rFonts w:ascii="Century Gothic" w:hAnsi="Century Gothic"/>
          <w:sz w:val="21"/>
          <w:szCs w:val="21"/>
        </w:rPr>
        <w:t xml:space="preserve"> para </w:t>
      </w:r>
      <w:r>
        <w:rPr>
          <w:rFonts w:ascii="Century Gothic" w:hAnsi="Century Gothic"/>
          <w:sz w:val="21"/>
          <w:szCs w:val="21"/>
        </w:rPr>
        <w:t>que continúe usando</w:t>
      </w:r>
      <w:r w:rsidRPr="001D3252">
        <w:rPr>
          <w:rFonts w:ascii="Century Gothic" w:hAnsi="Century Gothic"/>
          <w:sz w:val="21"/>
          <w:szCs w:val="21"/>
        </w:rPr>
        <w:t xml:space="preserve"> mi información</w:t>
      </w:r>
      <w:r>
        <w:rPr>
          <w:rFonts w:ascii="Century Gothic" w:hAnsi="Century Gothic"/>
          <w:sz w:val="21"/>
          <w:szCs w:val="21"/>
        </w:rPr>
        <w:t xml:space="preserve"> personal para </w:t>
      </w:r>
      <w:r w:rsidRPr="001D3252">
        <w:rPr>
          <w:rFonts w:ascii="Century Gothic" w:hAnsi="Century Gothic"/>
          <w:sz w:val="21"/>
          <w:szCs w:val="21"/>
        </w:rPr>
        <w:t>fines</w:t>
      </w:r>
      <w:r>
        <w:rPr>
          <w:rFonts w:ascii="Century Gothic" w:hAnsi="Century Gothic"/>
          <w:sz w:val="21"/>
          <w:szCs w:val="21"/>
        </w:rPr>
        <w:t xml:space="preserve"> como</w:t>
      </w:r>
      <w:r w:rsidRPr="001D3252">
        <w:rPr>
          <w:rFonts w:ascii="Century Gothic" w:hAnsi="Century Gothic"/>
          <w:sz w:val="21"/>
          <w:szCs w:val="21"/>
        </w:rPr>
        <w:t>: 1) elaboración de contratos laborales. 2) elaboración y guía de planes de desarrollo laboral, 3) caso de emergencia, 4) selección y contratación de candidatos, 5) base de datos curriculares, 6) pago de cuotas obrero patronales, 7) pago de impuestos, 8) seguro, 9) créditos de nómina, 10) apertura de cuenta bancaria para el pago de nómina y prestaciones, 11) estudios socioeconómicos, 12) exámenes médicos, 13) investigación de antecedentes laborales 14) investigación de antecedentes penales.</w:t>
      </w:r>
    </w:p>
    <w:p w:rsidR="001E6001" w:rsidRPr="001D3252" w:rsidRDefault="001E6001" w:rsidP="001E6001">
      <w:pPr>
        <w:spacing w:after="0"/>
        <w:jc w:val="both"/>
        <w:rPr>
          <w:rFonts w:ascii="Century Gothic" w:hAnsi="Century Gothic"/>
          <w:sz w:val="21"/>
          <w:szCs w:val="21"/>
        </w:rPr>
      </w:pPr>
    </w:p>
    <w:p w:rsidR="001E6001" w:rsidRPr="001D3252" w:rsidRDefault="001E6001" w:rsidP="001E6001">
      <w:pPr>
        <w:spacing w:after="0"/>
        <w:jc w:val="both"/>
        <w:rPr>
          <w:rFonts w:ascii="Century Gothic" w:hAnsi="Century Gothic"/>
          <w:sz w:val="21"/>
          <w:szCs w:val="21"/>
        </w:rPr>
      </w:pPr>
      <w:r w:rsidRPr="001D3252">
        <w:rPr>
          <w:rFonts w:ascii="Century Gothic" w:hAnsi="Century Gothic"/>
          <w:sz w:val="21"/>
          <w:szCs w:val="21"/>
        </w:rPr>
        <w:t>Asimismo</w:t>
      </w:r>
      <w:r>
        <w:rPr>
          <w:rFonts w:ascii="Century Gothic" w:hAnsi="Century Gothic"/>
          <w:sz w:val="21"/>
          <w:szCs w:val="21"/>
        </w:rPr>
        <w:t>,</w:t>
      </w:r>
      <w:r w:rsidRPr="001D3252">
        <w:rPr>
          <w:rFonts w:ascii="Century Gothic" w:hAnsi="Century Gothic"/>
          <w:sz w:val="21"/>
          <w:szCs w:val="21"/>
        </w:rPr>
        <w:t xml:space="preserve"> se autoriza a </w:t>
      </w:r>
      <w:r>
        <w:rPr>
          <w:rFonts w:ascii="Century Gothic" w:hAnsi="Century Gothic"/>
          <w:b/>
          <w:sz w:val="21"/>
          <w:szCs w:val="21"/>
        </w:rPr>
        <w:t>GT&amp;A SERVICIOS LEGALES</w:t>
      </w:r>
      <w:r w:rsidR="00E24965">
        <w:rPr>
          <w:rFonts w:ascii="Century Gothic" w:hAnsi="Century Gothic"/>
          <w:b/>
          <w:sz w:val="21"/>
          <w:szCs w:val="21"/>
        </w:rPr>
        <w:t>,</w:t>
      </w:r>
      <w:r>
        <w:rPr>
          <w:rFonts w:ascii="Century Gothic" w:hAnsi="Century Gothic"/>
          <w:b/>
          <w:sz w:val="21"/>
          <w:szCs w:val="21"/>
        </w:rPr>
        <w:t xml:space="preserve"> S.C</w:t>
      </w:r>
      <w:r w:rsidRPr="001D3252">
        <w:rPr>
          <w:rFonts w:ascii="Century Gothic" w:hAnsi="Century Gothic"/>
          <w:sz w:val="21"/>
          <w:szCs w:val="21"/>
        </w:rPr>
        <w:t xml:space="preserve">. para </w:t>
      </w:r>
      <w:r>
        <w:rPr>
          <w:rFonts w:ascii="Century Gothic" w:hAnsi="Century Gothic"/>
          <w:sz w:val="21"/>
          <w:szCs w:val="21"/>
        </w:rPr>
        <w:t>transferir mis datos personales únicamente cuando sean requerido</w:t>
      </w:r>
      <w:r w:rsidRPr="001D3252">
        <w:rPr>
          <w:rFonts w:ascii="Century Gothic" w:hAnsi="Century Gothic"/>
          <w:sz w:val="21"/>
          <w:szCs w:val="21"/>
        </w:rPr>
        <w:t xml:space="preserve">s </w:t>
      </w:r>
      <w:r>
        <w:rPr>
          <w:rFonts w:ascii="Century Gothic" w:hAnsi="Century Gothic"/>
          <w:sz w:val="21"/>
          <w:szCs w:val="21"/>
        </w:rPr>
        <w:t>por</w:t>
      </w:r>
      <w:r w:rsidRPr="001D3252">
        <w:rPr>
          <w:rFonts w:ascii="Century Gothic" w:hAnsi="Century Gothic"/>
          <w:sz w:val="21"/>
          <w:szCs w:val="21"/>
        </w:rPr>
        <w:t xml:space="preserve"> autoridades Federales, Civiles Administrativas y del Trabajo (SAT, IMSS, INFONAVIT, etc.)</w:t>
      </w:r>
      <w:r>
        <w:rPr>
          <w:rFonts w:ascii="Century Gothic" w:hAnsi="Century Gothic"/>
          <w:sz w:val="21"/>
          <w:szCs w:val="21"/>
        </w:rPr>
        <w:t>.</w:t>
      </w:r>
    </w:p>
    <w:p w:rsidR="001E6001" w:rsidRPr="001D3252" w:rsidRDefault="001E6001" w:rsidP="001E6001">
      <w:pPr>
        <w:spacing w:after="0"/>
        <w:rPr>
          <w:rFonts w:ascii="Century Gothic" w:hAnsi="Century Gothic"/>
          <w:sz w:val="21"/>
          <w:szCs w:val="21"/>
        </w:rPr>
      </w:pPr>
    </w:p>
    <w:p w:rsidR="001E6001" w:rsidRPr="001D3252" w:rsidRDefault="001E6001" w:rsidP="00E24965">
      <w:pPr>
        <w:spacing w:after="0"/>
        <w:jc w:val="both"/>
        <w:rPr>
          <w:rFonts w:ascii="Century Gothic" w:hAnsi="Century Gothic"/>
          <w:sz w:val="21"/>
          <w:szCs w:val="21"/>
        </w:rPr>
      </w:pPr>
      <w:r w:rsidRPr="001D3252">
        <w:rPr>
          <w:rFonts w:ascii="Century Gothic" w:hAnsi="Century Gothic"/>
          <w:sz w:val="21"/>
          <w:szCs w:val="21"/>
        </w:rPr>
        <w:t xml:space="preserve">Sin más por el momento, espero mi escrito pueda ser proveído en los términos que marca el Aviso de Privacidad celebrado con la empresa. </w:t>
      </w:r>
    </w:p>
    <w:p w:rsidR="001E6001" w:rsidRPr="001D3252" w:rsidRDefault="001E6001" w:rsidP="001E6001">
      <w:pPr>
        <w:spacing w:after="0"/>
        <w:rPr>
          <w:rFonts w:ascii="Century Gothic" w:hAnsi="Century Gothic"/>
          <w:sz w:val="21"/>
          <w:szCs w:val="21"/>
        </w:rPr>
      </w:pPr>
    </w:p>
    <w:p w:rsidR="001E6001" w:rsidRDefault="001E6001" w:rsidP="001E6001">
      <w:pPr>
        <w:spacing w:after="0"/>
        <w:jc w:val="center"/>
        <w:rPr>
          <w:rFonts w:ascii="Century Gothic" w:hAnsi="Century Gothic"/>
          <w:sz w:val="21"/>
          <w:szCs w:val="21"/>
        </w:rPr>
      </w:pPr>
      <w:r>
        <w:rPr>
          <w:rFonts w:ascii="Century Gothic" w:hAnsi="Century Gothic"/>
          <w:sz w:val="21"/>
          <w:szCs w:val="21"/>
        </w:rPr>
        <w:t>Atentamente.</w:t>
      </w:r>
    </w:p>
    <w:p w:rsidR="00E24965" w:rsidRDefault="00E24965" w:rsidP="001E6001">
      <w:pPr>
        <w:spacing w:after="0"/>
        <w:jc w:val="center"/>
        <w:rPr>
          <w:rFonts w:ascii="Century Gothic" w:hAnsi="Century Gothic"/>
          <w:sz w:val="21"/>
          <w:szCs w:val="21"/>
        </w:rPr>
      </w:pPr>
    </w:p>
    <w:p w:rsidR="00E24965" w:rsidRDefault="00E24965" w:rsidP="001E6001">
      <w:pPr>
        <w:spacing w:after="0"/>
        <w:jc w:val="center"/>
        <w:rPr>
          <w:rFonts w:ascii="Century Gothic" w:hAnsi="Century Gothic"/>
          <w:sz w:val="21"/>
          <w:szCs w:val="21"/>
        </w:rPr>
      </w:pPr>
    </w:p>
    <w:p w:rsidR="001E6001" w:rsidRPr="004B125D" w:rsidRDefault="001E6001" w:rsidP="001E6001">
      <w:pPr>
        <w:spacing w:after="0"/>
        <w:jc w:val="center"/>
        <w:rPr>
          <w:rFonts w:ascii="Century Gothic" w:hAnsi="Century Gothic"/>
          <w:sz w:val="21"/>
          <w:szCs w:val="21"/>
        </w:rPr>
      </w:pPr>
      <w:r w:rsidRPr="001D3252">
        <w:rPr>
          <w:rFonts w:ascii="Century Gothic" w:hAnsi="Century Gothic"/>
          <w:sz w:val="21"/>
          <w:szCs w:val="21"/>
        </w:rPr>
        <w:t>____________________________</w:t>
      </w:r>
    </w:p>
    <w:p w:rsidR="001E6001" w:rsidRDefault="001E6001" w:rsidP="001E6001"/>
    <w:p w:rsidR="00481B16" w:rsidRDefault="00481B16"/>
    <w:sectPr w:rsidR="00481B16" w:rsidSect="00BD1DF9">
      <w:headerReference w:type="default" r:id="rId6"/>
      <w:pgSz w:w="12240" w:h="15840"/>
      <w:pgMar w:top="1417" w:right="1701" w:bottom="1417" w:left="1701" w:header="708" w:footer="3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55E" w:rsidRDefault="00A7155E">
      <w:pPr>
        <w:spacing w:after="0" w:line="240" w:lineRule="auto"/>
      </w:pPr>
      <w:r>
        <w:separator/>
      </w:r>
    </w:p>
  </w:endnote>
  <w:endnote w:type="continuationSeparator" w:id="0">
    <w:p w:rsidR="00A7155E" w:rsidRDefault="00A71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55E" w:rsidRDefault="00A7155E">
      <w:pPr>
        <w:spacing w:after="0" w:line="240" w:lineRule="auto"/>
      </w:pPr>
      <w:r>
        <w:separator/>
      </w:r>
    </w:p>
  </w:footnote>
  <w:footnote w:type="continuationSeparator" w:id="0">
    <w:p w:rsidR="00A7155E" w:rsidRDefault="00A71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1DF9" w:rsidRDefault="00A7155E" w:rsidP="00BD1DF9">
    <w:pPr>
      <w:ind w:left="-426"/>
    </w:pPr>
  </w:p>
  <w:p w:rsidR="00BD1DF9" w:rsidRDefault="00A7155E" w:rsidP="00BD1DF9">
    <w:pPr>
      <w:pStyle w:val="Encabezado"/>
    </w:pPr>
  </w:p>
  <w:p w:rsidR="00BD1DF9" w:rsidRDefault="00A7155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001"/>
    <w:rsid w:val="001E6001"/>
    <w:rsid w:val="00481B16"/>
    <w:rsid w:val="00523EB5"/>
    <w:rsid w:val="00A65BA8"/>
    <w:rsid w:val="00A7155E"/>
    <w:rsid w:val="00E249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37AF3E-66B4-43A1-98BA-2604D871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6001"/>
    <w:pPr>
      <w:spacing w:after="200" w:line="276" w:lineRule="auto"/>
    </w:pPr>
    <w:rPr>
      <w:rFonts w:ascii="Calibri" w:eastAsia="Calibri" w:hAnsi="Calibri" w:cs="Times New Roman"/>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60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E6001"/>
    <w:rPr>
      <w:rFonts w:ascii="Calibri" w:eastAsia="Calibri" w:hAnsi="Calibri" w:cs="Times New Roman"/>
      <w:lang w:val="es-MX"/>
    </w:rPr>
  </w:style>
  <w:style w:type="character" w:styleId="Refdecomentario">
    <w:name w:val="annotation reference"/>
    <w:basedOn w:val="Fuentedeprrafopredeter"/>
    <w:uiPriority w:val="99"/>
    <w:semiHidden/>
    <w:unhideWhenUsed/>
    <w:rsid w:val="001E6001"/>
    <w:rPr>
      <w:sz w:val="16"/>
      <w:szCs w:val="16"/>
    </w:rPr>
  </w:style>
  <w:style w:type="paragraph" w:styleId="Textocomentario">
    <w:name w:val="annotation text"/>
    <w:basedOn w:val="Normal"/>
    <w:link w:val="TextocomentarioCar"/>
    <w:uiPriority w:val="99"/>
    <w:semiHidden/>
    <w:unhideWhenUsed/>
    <w:rsid w:val="001E600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E6001"/>
    <w:rPr>
      <w:rFonts w:ascii="Calibri" w:eastAsia="Calibri" w:hAnsi="Calibri" w:cs="Times New Roman"/>
      <w:sz w:val="20"/>
      <w:szCs w:val="20"/>
      <w:lang w:val="es-MX"/>
    </w:rPr>
  </w:style>
  <w:style w:type="paragraph" w:styleId="Textodeglobo">
    <w:name w:val="Balloon Text"/>
    <w:basedOn w:val="Normal"/>
    <w:link w:val="TextodegloboCar"/>
    <w:uiPriority w:val="99"/>
    <w:semiHidden/>
    <w:unhideWhenUsed/>
    <w:rsid w:val="001E600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E6001"/>
    <w:rPr>
      <w:rFonts w:ascii="Segoe UI" w:eastAsia="Calibr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236</Words>
  <Characters>1302</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cp:revision>
  <dcterms:created xsi:type="dcterms:W3CDTF">2015-05-04T17:38:00Z</dcterms:created>
  <dcterms:modified xsi:type="dcterms:W3CDTF">2015-05-04T17:40:00Z</dcterms:modified>
</cp:coreProperties>
</file>